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5F66" w:rsidRDefault="00904127" w:rsidP="007E5E60">
      <w:pPr>
        <w:spacing w:after="0" w:line="240" w:lineRule="auto"/>
        <w:jc w:val="center"/>
        <w:rPr>
          <w:b/>
        </w:rPr>
      </w:pPr>
      <w:r>
        <w:rPr>
          <w:b/>
        </w:rPr>
        <w:t>Describing and Monitoring Rangelands</w:t>
      </w:r>
    </w:p>
    <w:p w:rsidR="00904127" w:rsidRDefault="00904127" w:rsidP="007E5E60">
      <w:pPr>
        <w:spacing w:after="0" w:line="240" w:lineRule="auto"/>
        <w:jc w:val="center"/>
        <w:rPr>
          <w:b/>
        </w:rPr>
      </w:pPr>
    </w:p>
    <w:p w:rsidR="00904127" w:rsidRDefault="00904127" w:rsidP="00904127">
      <w:pPr>
        <w:spacing w:after="0" w:line="240" w:lineRule="auto"/>
      </w:pPr>
      <w:r>
        <w:rPr>
          <w:b/>
        </w:rPr>
        <w:t xml:space="preserve">Inventory:  </w:t>
      </w:r>
      <w:r>
        <w:t>Record of ___________________ at one point in time.</w:t>
      </w:r>
    </w:p>
    <w:p w:rsidR="00904127" w:rsidRDefault="00904127" w:rsidP="00904127">
      <w:pPr>
        <w:spacing w:after="0" w:line="240" w:lineRule="auto"/>
      </w:pPr>
      <w:r>
        <w:tab/>
        <w:t>Examples of inventory:</w:t>
      </w: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  <w:r>
        <w:rPr>
          <w:b/>
        </w:rPr>
        <w:t xml:space="preserve">Assessment:  </w:t>
      </w:r>
      <w:r>
        <w:t>Evaluation of __________________ at one point in time.</w:t>
      </w:r>
    </w:p>
    <w:p w:rsidR="00904127" w:rsidRDefault="00904127" w:rsidP="00904127">
      <w:pPr>
        <w:spacing w:after="0" w:line="240" w:lineRule="auto"/>
      </w:pPr>
      <w:r>
        <w:tab/>
        <w:t>Examples of assessments:</w:t>
      </w: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  <w:rPr>
          <w:b/>
        </w:rPr>
      </w:pPr>
    </w:p>
    <w:p w:rsidR="00904127" w:rsidRDefault="00904127" w:rsidP="00904127">
      <w:pPr>
        <w:spacing w:after="0" w:line="240" w:lineRule="auto"/>
      </w:pPr>
      <w:r>
        <w:rPr>
          <w:b/>
        </w:rPr>
        <w:t xml:space="preserve">Monitoring:  </w:t>
      </w:r>
      <w:r>
        <w:t>Series of measurements _________________ time.</w:t>
      </w:r>
    </w:p>
    <w:p w:rsidR="00904127" w:rsidRDefault="00904127" w:rsidP="00904127">
      <w:pPr>
        <w:pStyle w:val="ListParagraph"/>
        <w:numPr>
          <w:ilvl w:val="0"/>
          <w:numId w:val="12"/>
        </w:numPr>
        <w:spacing w:after="0" w:line="240" w:lineRule="auto"/>
      </w:pPr>
      <w:r>
        <w:t xml:space="preserve">The word “monitor” is rooted in a term meaning “to warn” </w:t>
      </w:r>
    </w:p>
    <w:p w:rsidR="00904127" w:rsidRDefault="00904127" w:rsidP="00904127">
      <w:pPr>
        <w:pStyle w:val="ListParagraph"/>
        <w:spacing w:after="0" w:line="240" w:lineRule="auto"/>
      </w:pPr>
      <w:r>
        <w:t>Examples of monitoring:</w:t>
      </w: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  <w:rPr>
          <w:b/>
        </w:rPr>
      </w:pPr>
      <w:r>
        <w:rPr>
          <w:b/>
        </w:rPr>
        <w:t>Monitoring: The Main Steps:</w:t>
      </w:r>
    </w:p>
    <w:p w:rsidR="00904127" w:rsidRDefault="00904127" w:rsidP="00904127">
      <w:pPr>
        <w:spacing w:after="0" w:line="240" w:lineRule="auto"/>
      </w:pPr>
      <w:r>
        <w:t>1.  Complete inventory/set goal(s):</w:t>
      </w: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  <w:r>
        <w:t>2.  Develop SMART objectives:</w:t>
      </w:r>
    </w:p>
    <w:p w:rsidR="00904127" w:rsidRDefault="00904127" w:rsidP="00904127">
      <w:pPr>
        <w:spacing w:after="0" w:line="240" w:lineRule="auto"/>
        <w:ind w:left="1530" w:hanging="810"/>
      </w:pPr>
      <w:r>
        <w:rPr>
          <w:b/>
        </w:rPr>
        <w:t xml:space="preserve">Specific:  </w:t>
      </w:r>
      <w:r>
        <w:t>objective should specially state what you want to achieve on the land you are managing.</w:t>
      </w:r>
    </w:p>
    <w:p w:rsidR="000873EE" w:rsidRDefault="000873EE" w:rsidP="00904127">
      <w:pPr>
        <w:spacing w:after="0" w:line="240" w:lineRule="auto"/>
        <w:ind w:left="1530" w:hanging="810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  <w:r>
        <w:tab/>
      </w:r>
      <w:r w:rsidR="00EC28C9">
        <w:rPr>
          <w:b/>
        </w:rPr>
        <w:t>Measurable</w:t>
      </w:r>
      <w:bookmarkStart w:id="0" w:name="_GoBack"/>
      <w:bookmarkEnd w:id="0"/>
      <w:r>
        <w:rPr>
          <w:b/>
        </w:rPr>
        <w:t xml:space="preserve">:  </w:t>
      </w:r>
      <w:r>
        <w:t>It must be possible to measure whether you are meeting the objectives or not.</w:t>
      </w:r>
    </w:p>
    <w:p w:rsidR="00904127" w:rsidRDefault="00904127" w:rsidP="00904127">
      <w:pPr>
        <w:spacing w:after="0" w:line="240" w:lineRule="auto"/>
      </w:pPr>
    </w:p>
    <w:p w:rsidR="000873EE" w:rsidRDefault="000873EE" w:rsidP="00904127">
      <w:pPr>
        <w:spacing w:after="0" w:line="240" w:lineRule="auto"/>
      </w:pPr>
    </w:p>
    <w:p w:rsidR="000873EE" w:rsidRDefault="000873EE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  <w:r>
        <w:tab/>
      </w:r>
      <w:r>
        <w:rPr>
          <w:b/>
        </w:rPr>
        <w:t xml:space="preserve">Achievable:  </w:t>
      </w:r>
      <w:r>
        <w:t>Are the objectives you set, achievable in your current setting?</w:t>
      </w:r>
    </w:p>
    <w:p w:rsidR="00904127" w:rsidRDefault="00904127" w:rsidP="00904127">
      <w:pPr>
        <w:spacing w:after="0" w:line="240" w:lineRule="auto"/>
      </w:pPr>
    </w:p>
    <w:p w:rsidR="000873EE" w:rsidRDefault="000873EE" w:rsidP="00904127">
      <w:pPr>
        <w:spacing w:after="0" w:line="240" w:lineRule="auto"/>
      </w:pPr>
    </w:p>
    <w:p w:rsidR="000873EE" w:rsidRDefault="000873EE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  <w:r>
        <w:tab/>
      </w:r>
    </w:p>
    <w:p w:rsidR="00904127" w:rsidRDefault="00904127" w:rsidP="00904127">
      <w:pPr>
        <w:spacing w:after="0" w:line="240" w:lineRule="auto"/>
        <w:ind w:left="1530" w:hanging="810"/>
      </w:pPr>
      <w:r>
        <w:rPr>
          <w:b/>
        </w:rPr>
        <w:t xml:space="preserve">Realistic:  </w:t>
      </w:r>
      <w:r>
        <w:t>Set objectives that you can realistically achieve given the natural and management context of your situation.</w:t>
      </w:r>
    </w:p>
    <w:p w:rsidR="00904127" w:rsidRDefault="00904127" w:rsidP="00904127">
      <w:pPr>
        <w:spacing w:after="0" w:line="240" w:lineRule="auto"/>
      </w:pPr>
    </w:p>
    <w:p w:rsidR="000873EE" w:rsidRDefault="000873EE" w:rsidP="00904127">
      <w:pPr>
        <w:spacing w:after="0" w:line="240" w:lineRule="auto"/>
      </w:pPr>
    </w:p>
    <w:p w:rsidR="000873EE" w:rsidRDefault="000873EE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  <w:r>
        <w:tab/>
      </w:r>
      <w:r>
        <w:rPr>
          <w:b/>
        </w:rPr>
        <w:t xml:space="preserve">Time:  </w:t>
      </w:r>
      <w:r>
        <w:t xml:space="preserve">Set a time horizon for management objectives.  </w:t>
      </w: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  <w:r>
        <w:t>3.  Design and implement management:</w:t>
      </w: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  <w:r>
        <w:t>4.  Design the monitoring methodology:</w:t>
      </w: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0873EE" w:rsidRDefault="000873EE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  <w:r>
        <w:t>5.  Evaluate management actions:</w:t>
      </w:r>
    </w:p>
    <w:p w:rsidR="000873EE" w:rsidRDefault="000873EE" w:rsidP="00904127">
      <w:pPr>
        <w:spacing w:after="0" w:line="240" w:lineRule="auto"/>
      </w:pPr>
    </w:p>
    <w:p w:rsidR="000873EE" w:rsidRDefault="000873EE" w:rsidP="00904127">
      <w:pPr>
        <w:spacing w:after="0" w:line="240" w:lineRule="auto"/>
      </w:pPr>
    </w:p>
    <w:p w:rsidR="000873EE" w:rsidRDefault="000873EE" w:rsidP="00904127">
      <w:pPr>
        <w:spacing w:after="0" w:line="240" w:lineRule="auto"/>
      </w:pPr>
    </w:p>
    <w:p w:rsidR="000873EE" w:rsidRDefault="000873EE" w:rsidP="00904127">
      <w:pPr>
        <w:spacing w:after="0" w:line="240" w:lineRule="auto"/>
        <w:rPr>
          <w:b/>
        </w:rPr>
      </w:pPr>
      <w:r>
        <w:rPr>
          <w:b/>
        </w:rPr>
        <w:t xml:space="preserve">Adaptive Management: </w:t>
      </w:r>
      <w:r>
        <w:t xml:space="preserve">Boyd and </w:t>
      </w:r>
      <w:proofErr w:type="spellStart"/>
      <w:r>
        <w:t>Svejar</w:t>
      </w:r>
      <w:proofErr w:type="spellEnd"/>
      <w:r>
        <w:t xml:space="preserve"> paper 2009</w:t>
      </w:r>
      <w:r>
        <w:rPr>
          <w:b/>
        </w:rPr>
        <w:t xml:space="preserve">  </w:t>
      </w:r>
    </w:p>
    <w:p w:rsidR="000873EE" w:rsidRPr="000275F9" w:rsidRDefault="000873EE" w:rsidP="000275F9">
      <w:pPr>
        <w:pStyle w:val="ListParagraph"/>
        <w:numPr>
          <w:ilvl w:val="0"/>
          <w:numId w:val="12"/>
        </w:numPr>
        <w:spacing w:after="0" w:line="240" w:lineRule="auto"/>
        <w:rPr>
          <w:b/>
        </w:rPr>
      </w:pPr>
      <w:r w:rsidRPr="000275F9">
        <w:rPr>
          <w:b/>
        </w:rPr>
        <w:t>Plan, Do, Learn, Repeat</w:t>
      </w:r>
    </w:p>
    <w:p w:rsidR="000873EE" w:rsidRDefault="000873EE" w:rsidP="00904127">
      <w:pPr>
        <w:spacing w:after="0" w:line="240" w:lineRule="auto"/>
        <w:rPr>
          <w:b/>
        </w:rPr>
      </w:pPr>
    </w:p>
    <w:p w:rsidR="000873EE" w:rsidRPr="000873EE" w:rsidRDefault="000873EE" w:rsidP="00904127">
      <w:pPr>
        <w:spacing w:after="0" w:line="240" w:lineRule="auto"/>
        <w:rPr>
          <w:b/>
        </w:rPr>
      </w:pPr>
      <w:r>
        <w:rPr>
          <w:b/>
          <w:noProof/>
        </w:rPr>
        <w:drawing>
          <wp:inline distT="0" distB="0" distL="0" distR="0" wp14:anchorId="78A76877">
            <wp:extent cx="2346960" cy="158507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238" cy="1587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</w:pPr>
      <w:r>
        <w:rPr>
          <w:b/>
        </w:rPr>
        <w:t xml:space="preserve">Trend:  </w:t>
      </w:r>
      <w:r>
        <w:t>upward or downward based on conditions measured at least 2 points in time</w:t>
      </w:r>
    </w:p>
    <w:p w:rsidR="00904127" w:rsidRDefault="00904127" w:rsidP="00904127">
      <w:pPr>
        <w:pStyle w:val="ListParagraph"/>
        <w:numPr>
          <w:ilvl w:val="0"/>
          <w:numId w:val="12"/>
        </w:numPr>
        <w:spacing w:after="0" w:line="240" w:lineRule="auto"/>
      </w:pPr>
      <w:r>
        <w:t>Used to evaluate management actions</w:t>
      </w:r>
    </w:p>
    <w:p w:rsidR="00904127" w:rsidRDefault="00904127" w:rsidP="00904127">
      <w:pPr>
        <w:pStyle w:val="ListParagraph"/>
        <w:numPr>
          <w:ilvl w:val="0"/>
          <w:numId w:val="12"/>
        </w:numPr>
        <w:spacing w:after="0" w:line="240" w:lineRule="auto"/>
      </w:pPr>
      <w:r>
        <w:t>Measures change over time</w:t>
      </w:r>
    </w:p>
    <w:p w:rsidR="00904127" w:rsidRDefault="00904127" w:rsidP="00904127">
      <w:pPr>
        <w:pStyle w:val="ListParagraph"/>
        <w:numPr>
          <w:ilvl w:val="0"/>
          <w:numId w:val="12"/>
        </w:numPr>
        <w:spacing w:after="0" w:line="240" w:lineRule="auto"/>
      </w:pPr>
      <w:r>
        <w:t>Best if done frequently</w:t>
      </w:r>
    </w:p>
    <w:p w:rsidR="00904127" w:rsidRDefault="00904127" w:rsidP="00904127">
      <w:pPr>
        <w:spacing w:after="0" w:line="240" w:lineRule="auto"/>
      </w:pPr>
    </w:p>
    <w:p w:rsidR="000873EE" w:rsidRDefault="000873EE" w:rsidP="00904127">
      <w:pPr>
        <w:spacing w:after="0" w:line="240" w:lineRule="auto"/>
      </w:pPr>
      <w:r>
        <w:rPr>
          <w:b/>
        </w:rPr>
        <w:t xml:space="preserve">Apparent Trend:  </w:t>
      </w:r>
      <w:r>
        <w:t>attributes measured at one point in time to infer trend</w:t>
      </w:r>
    </w:p>
    <w:p w:rsidR="000873EE" w:rsidRPr="000873EE" w:rsidRDefault="000873EE" w:rsidP="000873EE">
      <w:pPr>
        <w:pStyle w:val="ListParagraph"/>
        <w:numPr>
          <w:ilvl w:val="0"/>
          <w:numId w:val="13"/>
        </w:numPr>
        <w:spacing w:after="0" w:line="240" w:lineRule="auto"/>
      </w:pPr>
      <w:r>
        <w:t>Often misleading</w:t>
      </w:r>
    </w:p>
    <w:p w:rsidR="000873EE" w:rsidRDefault="000873EE" w:rsidP="00904127">
      <w:pPr>
        <w:spacing w:after="0" w:line="240" w:lineRule="auto"/>
      </w:pPr>
    </w:p>
    <w:p w:rsidR="000873EE" w:rsidRDefault="000873EE" w:rsidP="00904127">
      <w:pPr>
        <w:spacing w:after="0" w:line="240" w:lineRule="auto"/>
      </w:pPr>
    </w:p>
    <w:p w:rsidR="00904127" w:rsidRDefault="00904127" w:rsidP="00904127">
      <w:pPr>
        <w:spacing w:after="0" w:line="240" w:lineRule="auto"/>
        <w:rPr>
          <w:b/>
        </w:rPr>
      </w:pPr>
      <w:r>
        <w:rPr>
          <w:b/>
        </w:rPr>
        <w:t>Factors influencing trend:</w:t>
      </w:r>
    </w:p>
    <w:p w:rsidR="00904127" w:rsidRDefault="00904127" w:rsidP="00904127">
      <w:pPr>
        <w:spacing w:after="0" w:line="240" w:lineRule="auto"/>
        <w:rPr>
          <w:b/>
        </w:rPr>
      </w:pPr>
    </w:p>
    <w:p w:rsidR="00904127" w:rsidRDefault="00904127" w:rsidP="00904127">
      <w:pPr>
        <w:spacing w:after="0" w:line="240" w:lineRule="auto"/>
        <w:rPr>
          <w:b/>
        </w:rPr>
      </w:pPr>
    </w:p>
    <w:p w:rsidR="00904127" w:rsidRDefault="00904127" w:rsidP="00904127">
      <w:pPr>
        <w:spacing w:after="0" w:line="240" w:lineRule="auto"/>
        <w:rPr>
          <w:b/>
        </w:rPr>
      </w:pPr>
    </w:p>
    <w:p w:rsidR="00904127" w:rsidRDefault="00904127" w:rsidP="00904127">
      <w:pPr>
        <w:spacing w:after="0" w:line="240" w:lineRule="auto"/>
        <w:rPr>
          <w:b/>
        </w:rPr>
      </w:pPr>
    </w:p>
    <w:p w:rsidR="00904127" w:rsidRPr="00904127" w:rsidRDefault="00904127" w:rsidP="00904127">
      <w:pPr>
        <w:spacing w:after="0" w:line="240" w:lineRule="auto"/>
        <w:rPr>
          <w:b/>
        </w:rPr>
      </w:pPr>
    </w:p>
    <w:p w:rsidR="00904127" w:rsidRPr="00904127" w:rsidRDefault="00904127" w:rsidP="00904127">
      <w:pPr>
        <w:spacing w:after="0" w:line="240" w:lineRule="auto"/>
      </w:pPr>
      <w:r>
        <w:tab/>
      </w:r>
    </w:p>
    <w:sectPr w:rsidR="00904127" w:rsidRPr="0090412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0A8A" w:rsidRDefault="007C0A8A" w:rsidP="003C1632">
      <w:pPr>
        <w:spacing w:after="0" w:line="240" w:lineRule="auto"/>
      </w:pPr>
      <w:r>
        <w:separator/>
      </w:r>
    </w:p>
  </w:endnote>
  <w:endnote w:type="continuationSeparator" w:id="0">
    <w:p w:rsidR="007C0A8A" w:rsidRDefault="007C0A8A" w:rsidP="003C1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0A8A" w:rsidRDefault="007C0A8A" w:rsidP="003C1632">
      <w:pPr>
        <w:spacing w:after="0" w:line="240" w:lineRule="auto"/>
      </w:pPr>
      <w:r>
        <w:separator/>
      </w:r>
    </w:p>
  </w:footnote>
  <w:footnote w:type="continuationSeparator" w:id="0">
    <w:p w:rsidR="007C0A8A" w:rsidRDefault="007C0A8A" w:rsidP="003C16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1632" w:rsidRDefault="003C1632">
    <w:pPr>
      <w:pStyle w:val="Header"/>
    </w:pPr>
    <w:r>
      <w:t>Rangeland Principles (REM 151)</w:t>
    </w:r>
  </w:p>
  <w:p w:rsidR="003C1632" w:rsidRDefault="003C1632">
    <w:pPr>
      <w:pStyle w:val="Header"/>
    </w:pPr>
    <w:r>
      <w:t>University of Idaho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857D9D"/>
    <w:multiLevelType w:val="hybridMultilevel"/>
    <w:tmpl w:val="66068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0D3EEA"/>
    <w:multiLevelType w:val="hybridMultilevel"/>
    <w:tmpl w:val="538EC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5E054F"/>
    <w:multiLevelType w:val="hybridMultilevel"/>
    <w:tmpl w:val="AF9451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062A04"/>
    <w:multiLevelType w:val="hybridMultilevel"/>
    <w:tmpl w:val="06F09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4241F0"/>
    <w:multiLevelType w:val="hybridMultilevel"/>
    <w:tmpl w:val="9E84B0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7B26510"/>
    <w:multiLevelType w:val="hybridMultilevel"/>
    <w:tmpl w:val="D5F473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E572D9"/>
    <w:multiLevelType w:val="hybridMultilevel"/>
    <w:tmpl w:val="94947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1C3FEC"/>
    <w:multiLevelType w:val="hybridMultilevel"/>
    <w:tmpl w:val="25AA5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BF50A4"/>
    <w:multiLevelType w:val="hybridMultilevel"/>
    <w:tmpl w:val="BEC08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C67377"/>
    <w:multiLevelType w:val="hybridMultilevel"/>
    <w:tmpl w:val="FCF4E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2D0ADE"/>
    <w:multiLevelType w:val="hybridMultilevel"/>
    <w:tmpl w:val="7B389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65703F"/>
    <w:multiLevelType w:val="hybridMultilevel"/>
    <w:tmpl w:val="92CC2C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6E7F2F"/>
    <w:multiLevelType w:val="hybridMultilevel"/>
    <w:tmpl w:val="2256B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10"/>
  </w:num>
  <w:num w:numId="5">
    <w:abstractNumId w:val="9"/>
  </w:num>
  <w:num w:numId="6">
    <w:abstractNumId w:val="6"/>
  </w:num>
  <w:num w:numId="7">
    <w:abstractNumId w:val="11"/>
  </w:num>
  <w:num w:numId="8">
    <w:abstractNumId w:val="12"/>
  </w:num>
  <w:num w:numId="9">
    <w:abstractNumId w:val="0"/>
  </w:num>
  <w:num w:numId="10">
    <w:abstractNumId w:val="5"/>
  </w:num>
  <w:num w:numId="11">
    <w:abstractNumId w:val="4"/>
  </w:num>
  <w:num w:numId="12">
    <w:abstractNumId w:val="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1632"/>
    <w:rsid w:val="000275F9"/>
    <w:rsid w:val="000873EE"/>
    <w:rsid w:val="003C1632"/>
    <w:rsid w:val="004245DC"/>
    <w:rsid w:val="00485DFC"/>
    <w:rsid w:val="00725F66"/>
    <w:rsid w:val="007C0A8A"/>
    <w:rsid w:val="007E5E60"/>
    <w:rsid w:val="00904127"/>
    <w:rsid w:val="0091555B"/>
    <w:rsid w:val="00A70492"/>
    <w:rsid w:val="00C01729"/>
    <w:rsid w:val="00C95186"/>
    <w:rsid w:val="00DC0C39"/>
    <w:rsid w:val="00EC28C9"/>
    <w:rsid w:val="00FE1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75E1E8-A734-4A78-B1D8-52E7B4965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16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1632"/>
  </w:style>
  <w:style w:type="paragraph" w:styleId="Footer">
    <w:name w:val="footer"/>
    <w:basedOn w:val="Normal"/>
    <w:link w:val="FooterChar"/>
    <w:uiPriority w:val="99"/>
    <w:unhideWhenUsed/>
    <w:rsid w:val="003C16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1632"/>
  </w:style>
  <w:style w:type="paragraph" w:styleId="ListParagraph">
    <w:name w:val="List Paragraph"/>
    <w:basedOn w:val="Normal"/>
    <w:uiPriority w:val="34"/>
    <w:qFormat/>
    <w:rsid w:val="003C163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873E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Oregon State University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 Hulet</dc:creator>
  <cp:keywords/>
  <dc:description/>
  <cp:lastModifiedBy>Karen Launchbaugh</cp:lastModifiedBy>
  <cp:revision>5</cp:revision>
  <dcterms:created xsi:type="dcterms:W3CDTF">2017-10-30T05:46:00Z</dcterms:created>
  <dcterms:modified xsi:type="dcterms:W3CDTF">2017-10-30T16:05:00Z</dcterms:modified>
</cp:coreProperties>
</file>