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C47FE" w14:textId="77777777" w:rsidR="00322738" w:rsidRDefault="00322738" w:rsidP="00A7562F">
      <w:pPr>
        <w:jc w:val="center"/>
      </w:pPr>
    </w:p>
    <w:p w14:paraId="3EBE787D" w14:textId="0BE9CB63" w:rsidR="0083274C" w:rsidRPr="0083274C" w:rsidRDefault="00A7562F" w:rsidP="00A7562F">
      <w:pPr>
        <w:jc w:val="center"/>
        <w:rPr>
          <w:b/>
        </w:rPr>
      </w:pPr>
      <w:r w:rsidRPr="0083274C">
        <w:t>Rangeland Principles (REM 151)</w:t>
      </w:r>
      <w:r>
        <w:t xml:space="preserve"> -  </w:t>
      </w:r>
      <w:r w:rsidR="0083274C" w:rsidRPr="0083274C">
        <w:rPr>
          <w:b/>
        </w:rPr>
        <w:t xml:space="preserve">Setting Stocking </w:t>
      </w:r>
      <w:r w:rsidR="00224276">
        <w:rPr>
          <w:b/>
        </w:rPr>
        <w:t>Principles</w:t>
      </w:r>
      <w:r w:rsidR="0083274C">
        <w:rPr>
          <w:b/>
        </w:rPr>
        <w:t xml:space="preserve"> – Note Guide</w:t>
      </w:r>
    </w:p>
    <w:p w14:paraId="0F9B2462" w14:textId="77777777" w:rsidR="0083274C" w:rsidRPr="00A7562F" w:rsidRDefault="0083274C" w:rsidP="0083274C">
      <w:pPr>
        <w:rPr>
          <w:b/>
          <w:bCs/>
        </w:rPr>
      </w:pPr>
      <w:r w:rsidRPr="00A7562F">
        <w:rPr>
          <w:b/>
          <w:bCs/>
        </w:rPr>
        <w:t>Grazing Principles</w:t>
      </w:r>
    </w:p>
    <w:p w14:paraId="2B432A00" w14:textId="546D7779" w:rsidR="00FC57C2" w:rsidRPr="0083274C" w:rsidRDefault="0083274C" w:rsidP="009C7B2A">
      <w:pPr>
        <w:pStyle w:val="ListParagraph"/>
        <w:numPr>
          <w:ilvl w:val="0"/>
          <w:numId w:val="1"/>
        </w:numPr>
        <w:spacing w:after="80"/>
        <w:contextualSpacing w:val="0"/>
      </w:pPr>
      <w:r w:rsidRPr="0083274C">
        <w:t xml:space="preserve">Which animal(s)? </w:t>
      </w:r>
      <w:r w:rsidR="00FC57C2">
        <w:t xml:space="preserve"> </w:t>
      </w:r>
    </w:p>
    <w:p w14:paraId="3736E208" w14:textId="48B30C00" w:rsidR="00FC57C2" w:rsidRDefault="0083274C" w:rsidP="009C7B2A">
      <w:pPr>
        <w:pStyle w:val="ListParagraph"/>
        <w:numPr>
          <w:ilvl w:val="0"/>
          <w:numId w:val="1"/>
        </w:numPr>
        <w:spacing w:after="80"/>
        <w:contextualSpacing w:val="0"/>
      </w:pPr>
      <w:r w:rsidRPr="0083274C">
        <w:t xml:space="preserve">How many animals?  </w:t>
      </w:r>
    </w:p>
    <w:p w14:paraId="4F8A308F" w14:textId="4844FAFE" w:rsidR="0083274C" w:rsidRDefault="0083274C" w:rsidP="009C7B2A">
      <w:pPr>
        <w:pStyle w:val="ListParagraph"/>
        <w:numPr>
          <w:ilvl w:val="0"/>
          <w:numId w:val="1"/>
        </w:numPr>
        <w:spacing w:after="0"/>
        <w:contextualSpacing w:val="0"/>
      </w:pPr>
      <w:r w:rsidRPr="0083274C">
        <w:t>When to graze or not graze?</w:t>
      </w:r>
    </w:p>
    <w:p w14:paraId="59712B84" w14:textId="0F7C3558" w:rsidR="0083274C" w:rsidRDefault="00FC57C2" w:rsidP="009C7B2A">
      <w:pPr>
        <w:pStyle w:val="ListParagraph"/>
        <w:numPr>
          <w:ilvl w:val="0"/>
          <w:numId w:val="1"/>
        </w:numPr>
        <w:spacing w:after="80"/>
        <w:contextualSpacing w:val="0"/>
      </w:pPr>
      <w:r>
        <w:t>How long to graze or rest?</w:t>
      </w:r>
      <w:r w:rsidR="0083274C" w:rsidRPr="0083274C">
        <w:tab/>
      </w:r>
    </w:p>
    <w:p w14:paraId="659F3FE4" w14:textId="77777777" w:rsidR="0083274C" w:rsidRDefault="0083274C" w:rsidP="009C7B2A">
      <w:pPr>
        <w:pStyle w:val="ListParagraph"/>
        <w:numPr>
          <w:ilvl w:val="0"/>
          <w:numId w:val="1"/>
        </w:numPr>
        <w:spacing w:after="80"/>
        <w:contextualSpacing w:val="0"/>
      </w:pPr>
      <w:r w:rsidRPr="0083274C">
        <w:t xml:space="preserve">Where animals graze on landscape? </w:t>
      </w:r>
    </w:p>
    <w:p w14:paraId="00A55523" w14:textId="5ACFB777" w:rsidR="0083274C" w:rsidRPr="00A7562F" w:rsidRDefault="0083274C" w:rsidP="0083274C">
      <w:pPr>
        <w:rPr>
          <w:b/>
          <w:bCs/>
        </w:rPr>
      </w:pPr>
      <w:r w:rsidRPr="00A7562F">
        <w:rPr>
          <w:b/>
          <w:bCs/>
        </w:rPr>
        <w:t>Carrying Capacity</w:t>
      </w:r>
    </w:p>
    <w:p w14:paraId="61BFC900" w14:textId="74A479DE" w:rsidR="0083274C" w:rsidRDefault="0083274C" w:rsidP="0083274C">
      <w:pPr>
        <w:pStyle w:val="ListParagraph"/>
        <w:numPr>
          <w:ilvl w:val="0"/>
          <w:numId w:val="2"/>
        </w:numPr>
      </w:pPr>
      <w:r w:rsidRPr="0083274C">
        <w:t xml:space="preserve">The </w:t>
      </w:r>
      <w:r w:rsidRPr="00F40983">
        <w:rPr>
          <w:b/>
          <w:bCs/>
        </w:rPr>
        <w:t>number of animals that a piece of</w:t>
      </w:r>
      <w:r w:rsidR="00841CFD" w:rsidRPr="00F40983">
        <w:rPr>
          <w:b/>
          <w:bCs/>
        </w:rPr>
        <w:t xml:space="preserve"> land can support</w:t>
      </w:r>
      <w:r w:rsidR="00841CFD">
        <w:t xml:space="preserve"> on a long-term</w:t>
      </w:r>
      <w:r w:rsidRPr="0083274C">
        <w:t xml:space="preserve"> basis without causing damage to the ecosystem.</w:t>
      </w:r>
    </w:p>
    <w:p w14:paraId="158EE211" w14:textId="45475E9D" w:rsidR="0083274C" w:rsidRPr="0083274C" w:rsidRDefault="0083274C" w:rsidP="0083274C">
      <w:pPr>
        <w:pStyle w:val="ListParagraph"/>
        <w:numPr>
          <w:ilvl w:val="0"/>
          <w:numId w:val="2"/>
        </w:numPr>
      </w:pPr>
      <w:r>
        <w:t>E</w:t>
      </w:r>
      <w:r w:rsidR="00FC57C2">
        <w:t>xpressed as animals/area/year…. usually expressed</w:t>
      </w:r>
      <w:r>
        <w:t xml:space="preserve"> as </w:t>
      </w:r>
      <w:r w:rsidR="00FC57C2" w:rsidRPr="00A7562F">
        <w:rPr>
          <w:color w:val="0070C0"/>
        </w:rPr>
        <w:t>______________________.</w:t>
      </w:r>
    </w:p>
    <w:p w14:paraId="258355AF" w14:textId="77777777" w:rsidR="0083274C" w:rsidRPr="00A7562F" w:rsidRDefault="0083274C" w:rsidP="00FC57C2">
      <w:pPr>
        <w:spacing w:after="0"/>
        <w:rPr>
          <w:b/>
          <w:bCs/>
        </w:rPr>
      </w:pPr>
      <w:r w:rsidRPr="00A7562F">
        <w:rPr>
          <w:b/>
          <w:bCs/>
        </w:rPr>
        <w:t>Stocking Rate</w:t>
      </w:r>
    </w:p>
    <w:p w14:paraId="3A7AD432" w14:textId="29AB4923" w:rsidR="0083274C" w:rsidRDefault="0083274C" w:rsidP="0083274C">
      <w:pPr>
        <w:pStyle w:val="ListParagraph"/>
        <w:numPr>
          <w:ilvl w:val="0"/>
          <w:numId w:val="3"/>
        </w:numPr>
      </w:pPr>
      <w:r>
        <w:t>T</w:t>
      </w:r>
      <w:r w:rsidRPr="0083274C">
        <w:t xml:space="preserve">he </w:t>
      </w:r>
      <w:r w:rsidRPr="00F40983">
        <w:rPr>
          <w:b/>
          <w:bCs/>
        </w:rPr>
        <w:t>number of animals a land manager places</w:t>
      </w:r>
      <w:r w:rsidRPr="0083274C">
        <w:t xml:space="preserve"> on a piece of land for a specified </w:t>
      </w:r>
      <w:proofErr w:type="gramStart"/>
      <w:r w:rsidRPr="0083274C">
        <w:t>period of time</w:t>
      </w:r>
      <w:proofErr w:type="gramEnd"/>
      <w:r w:rsidRPr="0083274C">
        <w:t xml:space="preserve">.  </w:t>
      </w:r>
    </w:p>
    <w:p w14:paraId="61520B2E" w14:textId="2A3F2D71" w:rsidR="00D36663" w:rsidRPr="00D0646B" w:rsidRDefault="00D36663" w:rsidP="00B34EF2">
      <w:pPr>
        <w:pStyle w:val="ListParagraph"/>
        <w:numPr>
          <w:ilvl w:val="0"/>
          <w:numId w:val="3"/>
        </w:numPr>
        <w:contextualSpacing w:val="0"/>
      </w:pPr>
      <w:r>
        <w:t xml:space="preserve">Considered the most important grazing decision because it affects </w:t>
      </w:r>
      <w:r w:rsidRPr="00A7562F">
        <w:rPr>
          <w:color w:val="0070C0"/>
        </w:rPr>
        <w:t xml:space="preserve">_____________    ________ </w:t>
      </w:r>
      <w:r>
        <w:t xml:space="preserve">and </w:t>
      </w:r>
      <w:r w:rsidRPr="00A7562F">
        <w:rPr>
          <w:color w:val="0070C0"/>
        </w:rPr>
        <w:t>__________   ___________.</w:t>
      </w:r>
    </w:p>
    <w:p w14:paraId="54BF0F15" w14:textId="33C7E580" w:rsidR="00D0646B" w:rsidRDefault="00D0646B" w:rsidP="0083274C">
      <w:pPr>
        <w:pStyle w:val="ListParagraph"/>
        <w:numPr>
          <w:ilvl w:val="0"/>
          <w:numId w:val="3"/>
        </w:numPr>
      </w:pPr>
      <w:r>
        <w:t xml:space="preserve">Stocking rate is a balance </w:t>
      </w:r>
      <w:r w:rsidRPr="00D0646B">
        <w:rPr>
          <w:color w:val="0070C0"/>
        </w:rPr>
        <w:t>______</w:t>
      </w:r>
      <w:r>
        <w:rPr>
          <w:color w:val="0070C0"/>
        </w:rPr>
        <w:t>___</w:t>
      </w:r>
      <w:r w:rsidRPr="00D0646B">
        <w:rPr>
          <w:color w:val="0070C0"/>
        </w:rPr>
        <w:t>___   ___</w:t>
      </w:r>
      <w:r>
        <w:rPr>
          <w:color w:val="0070C0"/>
        </w:rPr>
        <w:t>___</w:t>
      </w:r>
      <w:r w:rsidRPr="00D0646B">
        <w:rPr>
          <w:color w:val="0070C0"/>
        </w:rPr>
        <w:t xml:space="preserve">_____ </w:t>
      </w:r>
      <w:r>
        <w:t xml:space="preserve">with </w:t>
      </w:r>
      <w:r w:rsidRPr="00D0646B">
        <w:rPr>
          <w:color w:val="0070C0"/>
        </w:rPr>
        <w:t>____</w:t>
      </w:r>
      <w:r>
        <w:rPr>
          <w:color w:val="0070C0"/>
        </w:rPr>
        <w:t>___</w:t>
      </w:r>
      <w:r w:rsidRPr="00D0646B">
        <w:rPr>
          <w:color w:val="0070C0"/>
        </w:rPr>
        <w:t>______  ______</w:t>
      </w:r>
      <w:r>
        <w:rPr>
          <w:color w:val="0070C0"/>
        </w:rPr>
        <w:t>__</w:t>
      </w:r>
      <w:r w:rsidRPr="00D0646B">
        <w:rPr>
          <w:color w:val="0070C0"/>
        </w:rPr>
        <w:t>____</w:t>
      </w:r>
    </w:p>
    <w:p w14:paraId="7412EB54" w14:textId="77777777" w:rsidR="00322738" w:rsidRDefault="00322738" w:rsidP="00D0646B">
      <w:pPr>
        <w:spacing w:after="0"/>
        <w:rPr>
          <w:b/>
          <w:bCs/>
          <w:iCs/>
        </w:rPr>
      </w:pPr>
    </w:p>
    <w:p w14:paraId="189FBA11" w14:textId="34F347B6" w:rsidR="00D0646B" w:rsidRPr="00D0646B" w:rsidRDefault="00D0646B" w:rsidP="00D0646B">
      <w:pPr>
        <w:spacing w:after="0"/>
        <w:rPr>
          <w:iCs/>
        </w:rPr>
      </w:pPr>
      <w:r w:rsidRPr="00D0646B">
        <w:rPr>
          <w:b/>
          <w:bCs/>
          <w:iCs/>
        </w:rPr>
        <w:t xml:space="preserve">Proper Stocking Rate </w:t>
      </w:r>
      <w:r w:rsidRPr="00D0646B">
        <w:rPr>
          <w:iCs/>
        </w:rPr>
        <w:t>from a rangeland health standpoint.</w:t>
      </w:r>
    </w:p>
    <w:p w14:paraId="79328FAB" w14:textId="11170F7B" w:rsidR="00FC4931" w:rsidRPr="00FC4931" w:rsidRDefault="00FC4931" w:rsidP="00FC4931">
      <w:pPr>
        <w:pStyle w:val="ListParagraph"/>
        <w:numPr>
          <w:ilvl w:val="0"/>
          <w:numId w:val="17"/>
        </w:numPr>
        <w:spacing w:after="0"/>
        <w:rPr>
          <w:b/>
          <w:bCs/>
          <w:iCs/>
        </w:rPr>
      </w:pPr>
      <w:r w:rsidRPr="00FC4931">
        <w:rPr>
          <w:b/>
          <w:bCs/>
          <w:iCs/>
        </w:rPr>
        <w:t>Proper stocking rates are based on maintaining sufficient plant residue for:  </w:t>
      </w:r>
    </w:p>
    <w:p w14:paraId="66E50418" w14:textId="0F0F8C88" w:rsidR="00F96EE4" w:rsidRPr="00F96EE4" w:rsidRDefault="00F96EE4" w:rsidP="00F96EE4">
      <w:pPr>
        <w:pStyle w:val="ListParagraph"/>
        <w:numPr>
          <w:ilvl w:val="0"/>
          <w:numId w:val="16"/>
        </w:numPr>
        <w:rPr>
          <w:iCs/>
          <w:u w:val="single"/>
        </w:rPr>
      </w:pP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>
        <w:rPr>
          <w:iCs/>
          <w:u w:val="single"/>
        </w:rPr>
        <w:softHyphen/>
      </w:r>
      <w:r w:rsidRPr="00F96EE4">
        <w:rPr>
          <w:iCs/>
          <w:color w:val="0070C0"/>
          <w:u w:val="single"/>
        </w:rPr>
        <w:t>_______________________________</w:t>
      </w:r>
    </w:p>
    <w:p w14:paraId="60C3FE18" w14:textId="44D73EE9" w:rsidR="00F96EE4" w:rsidRPr="00F96EE4" w:rsidRDefault="00F96EE4" w:rsidP="00F96EE4">
      <w:pPr>
        <w:pStyle w:val="ListParagraph"/>
        <w:numPr>
          <w:ilvl w:val="0"/>
          <w:numId w:val="16"/>
        </w:numPr>
        <w:rPr>
          <w:iCs/>
        </w:rPr>
      </w:pPr>
      <w:r w:rsidRPr="00F96EE4">
        <w:rPr>
          <w:iCs/>
          <w:color w:val="0070C0"/>
          <w:u w:val="single"/>
        </w:rPr>
        <w:t>_______________________________</w:t>
      </w:r>
    </w:p>
    <w:p w14:paraId="193EE241" w14:textId="39328948" w:rsidR="00D0646B" w:rsidRPr="00F96EE4" w:rsidRDefault="00F96EE4" w:rsidP="00F96EE4">
      <w:pPr>
        <w:pStyle w:val="ListParagraph"/>
        <w:numPr>
          <w:ilvl w:val="0"/>
          <w:numId w:val="16"/>
        </w:numPr>
        <w:rPr>
          <w:iCs/>
        </w:rPr>
      </w:pPr>
      <w:r w:rsidRPr="00F96EE4">
        <w:rPr>
          <w:iCs/>
          <w:color w:val="0070C0"/>
          <w:u w:val="single"/>
        </w:rPr>
        <w:t>_______________________________</w:t>
      </w:r>
    </w:p>
    <w:p w14:paraId="5260FCDB" w14:textId="4B27C975" w:rsidR="00D36663" w:rsidRPr="00F96EE4" w:rsidRDefault="00D36663" w:rsidP="00D36663">
      <w:pPr>
        <w:pStyle w:val="ListParagraph"/>
        <w:numPr>
          <w:ilvl w:val="0"/>
          <w:numId w:val="13"/>
        </w:numPr>
        <w:spacing w:after="0"/>
        <w:rPr>
          <w:b/>
          <w:bCs/>
          <w:iCs/>
        </w:rPr>
      </w:pPr>
      <w:r>
        <w:rPr>
          <w:b/>
          <w:bCs/>
          <w:iCs/>
        </w:rPr>
        <w:t xml:space="preserve">Proper Use Factor </w:t>
      </w:r>
      <w:r>
        <w:rPr>
          <w:iCs/>
        </w:rPr>
        <w:t xml:space="preserve"> </w:t>
      </w:r>
      <w:r w:rsidR="00F96EE4">
        <w:rPr>
          <w:iCs/>
        </w:rPr>
        <w:t>i</w:t>
      </w:r>
      <w:r>
        <w:rPr>
          <w:iCs/>
        </w:rPr>
        <w:t xml:space="preserve">s </w:t>
      </w:r>
      <w:r w:rsidR="00F96EE4">
        <w:rPr>
          <w:iCs/>
        </w:rPr>
        <w:t>% of plant biomass that can be removed each year without causing long-term damage:</w:t>
      </w:r>
    </w:p>
    <w:p w14:paraId="26DE3090" w14:textId="5FDFDA28" w:rsidR="009C7B2A" w:rsidRPr="009C7B2A" w:rsidRDefault="009C7B2A" w:rsidP="009C7B2A">
      <w:pPr>
        <w:spacing w:after="0"/>
        <w:ind w:left="1440"/>
        <w:rPr>
          <w:rFonts w:hAnsi="Calibri"/>
          <w:color w:val="000000" w:themeColor="text1"/>
          <w:kern w:val="24"/>
          <w:u w:val="single"/>
        </w:rPr>
      </w:pPr>
      <w:r w:rsidRPr="009C7B2A">
        <w:rPr>
          <w:rFonts w:hAnsi="Calibri"/>
          <w:color w:val="000000" w:themeColor="text1"/>
          <w:kern w:val="24"/>
          <w:u w:val="single"/>
        </w:rPr>
        <w:t xml:space="preserve">% </w:t>
      </w:r>
      <w:r>
        <w:rPr>
          <w:rFonts w:hAnsi="Calibri"/>
          <w:color w:val="000000" w:themeColor="text1"/>
          <w:kern w:val="24"/>
          <w:u w:val="single"/>
        </w:rPr>
        <w:t>Utilization</w:t>
      </w:r>
      <w:r w:rsidRPr="009C7B2A">
        <w:rPr>
          <w:rFonts w:hAnsi="Calibri"/>
          <w:color w:val="000000" w:themeColor="text1"/>
          <w:kern w:val="24"/>
          <w:u w:val="single" w:color="FFFFFF" w:themeColor="background1"/>
        </w:rPr>
        <w:tab/>
      </w:r>
      <w:r w:rsidRPr="009C7B2A">
        <w:rPr>
          <w:rFonts w:hAnsi="Calibri"/>
          <w:color w:val="000000" w:themeColor="text1"/>
          <w:kern w:val="24"/>
          <w:u w:val="single" w:color="FFFFFF" w:themeColor="background1"/>
        </w:rPr>
        <w:tab/>
      </w:r>
      <w:r w:rsidRPr="009C7B2A">
        <w:rPr>
          <w:rFonts w:hAnsi="Calibri"/>
          <w:color w:val="000000" w:themeColor="text1"/>
          <w:kern w:val="24"/>
          <w:u w:val="single"/>
        </w:rPr>
        <w:t>Range Type</w:t>
      </w:r>
    </w:p>
    <w:p w14:paraId="650F7817" w14:textId="22B62D25" w:rsidR="00F96EE4" w:rsidRPr="00F96EE4" w:rsidRDefault="009C7B2A" w:rsidP="009C7B2A">
      <w:pPr>
        <w:spacing w:after="0"/>
        <w:ind w:left="1440"/>
        <w:rPr>
          <w:rFonts w:hAnsi="Calibri"/>
          <w:color w:val="000000" w:themeColor="text1"/>
          <w:kern w:val="24"/>
        </w:rPr>
      </w:pPr>
      <w:r w:rsidRPr="009C7B2A">
        <w:rPr>
          <w:rFonts w:hAnsi="Calibri"/>
          <w:color w:val="0070C0"/>
          <w:kern w:val="24"/>
        </w:rPr>
        <w:t xml:space="preserve">   ___ - ___</w:t>
      </w:r>
      <w:r w:rsidR="00F96EE4" w:rsidRPr="009C7B2A">
        <w:rPr>
          <w:rFonts w:hAnsi="Calibri"/>
          <w:color w:val="0070C0"/>
          <w:kern w:val="24"/>
        </w:rPr>
        <w:t>%</w:t>
      </w:r>
      <w:r w:rsidR="00F96EE4" w:rsidRPr="00F96EE4">
        <w:rPr>
          <w:rFonts w:hAnsi="Calibri"/>
          <w:color w:val="000000" w:themeColor="text1"/>
          <w:kern w:val="24"/>
        </w:rPr>
        <w:tab/>
      </w:r>
      <w:r w:rsidR="00F96EE4" w:rsidRPr="00F96EE4">
        <w:rPr>
          <w:rFonts w:hAnsi="Calibri"/>
          <w:color w:val="000000" w:themeColor="text1"/>
          <w:kern w:val="24"/>
        </w:rPr>
        <w:tab/>
        <w:t xml:space="preserve">    Sagebrush grassland</w:t>
      </w:r>
    </w:p>
    <w:p w14:paraId="1D7F059D" w14:textId="07CF2AB5" w:rsidR="00F96EE4" w:rsidRPr="00F96EE4" w:rsidRDefault="009C7B2A" w:rsidP="009C7B2A">
      <w:pPr>
        <w:spacing w:after="0"/>
        <w:ind w:left="1440"/>
        <w:rPr>
          <w:rFonts w:hAnsi="Calibri"/>
          <w:color w:val="000000" w:themeColor="text1"/>
          <w:kern w:val="24"/>
        </w:rPr>
      </w:pPr>
      <w:r w:rsidRPr="009C7B2A">
        <w:rPr>
          <w:rFonts w:hAnsi="Calibri"/>
          <w:color w:val="0070C0"/>
          <w:kern w:val="24"/>
        </w:rPr>
        <w:t xml:space="preserve">   ___ - ___%</w:t>
      </w:r>
      <w:r w:rsidRPr="00F96EE4">
        <w:rPr>
          <w:rFonts w:hAnsi="Calibri"/>
          <w:color w:val="000000" w:themeColor="text1"/>
          <w:kern w:val="24"/>
        </w:rPr>
        <w:tab/>
      </w:r>
      <w:r w:rsidR="00F96EE4" w:rsidRPr="00F96EE4">
        <w:rPr>
          <w:rFonts w:hAnsi="Calibri"/>
          <w:color w:val="000000" w:themeColor="text1"/>
          <w:kern w:val="24"/>
        </w:rPr>
        <w:tab/>
        <w:t xml:space="preserve">    Shortgrass prairie</w:t>
      </w:r>
    </w:p>
    <w:p w14:paraId="2D072A28" w14:textId="019FE6B2" w:rsidR="00F96EE4" w:rsidRPr="00F96EE4" w:rsidRDefault="009C7B2A" w:rsidP="009C7B2A">
      <w:pPr>
        <w:spacing w:after="0"/>
        <w:ind w:left="1440"/>
        <w:rPr>
          <w:rFonts w:hAnsi="Calibri"/>
          <w:color w:val="000000" w:themeColor="text1"/>
          <w:kern w:val="24"/>
        </w:rPr>
      </w:pPr>
      <w:r w:rsidRPr="009C7B2A">
        <w:rPr>
          <w:rFonts w:hAnsi="Calibri"/>
          <w:color w:val="0070C0"/>
          <w:kern w:val="24"/>
        </w:rPr>
        <w:t xml:space="preserve">   ___ - ___%</w:t>
      </w:r>
      <w:r w:rsidRPr="00F96EE4">
        <w:rPr>
          <w:rFonts w:hAnsi="Calibri"/>
          <w:color w:val="000000" w:themeColor="text1"/>
          <w:kern w:val="24"/>
        </w:rPr>
        <w:tab/>
      </w:r>
      <w:r w:rsidR="00F96EE4" w:rsidRPr="00F96EE4">
        <w:rPr>
          <w:rFonts w:hAnsi="Calibri"/>
          <w:color w:val="000000" w:themeColor="text1"/>
          <w:kern w:val="24"/>
        </w:rPr>
        <w:tab/>
        <w:t xml:space="preserve">    Coniferous Forest</w:t>
      </w:r>
    </w:p>
    <w:p w14:paraId="06E91D5F" w14:textId="0B4CE27A" w:rsidR="00F96EE4" w:rsidRPr="00F96EE4" w:rsidRDefault="009C7B2A" w:rsidP="009C7B2A">
      <w:pPr>
        <w:spacing w:after="0"/>
        <w:ind w:left="1440"/>
        <w:rPr>
          <w:rFonts w:hAnsi="Calibri"/>
          <w:color w:val="000000" w:themeColor="text1"/>
          <w:kern w:val="24"/>
        </w:rPr>
      </w:pPr>
      <w:r>
        <w:rPr>
          <w:rFonts w:hAnsi="Calibri"/>
          <w:color w:val="000000" w:themeColor="text1"/>
          <w:kern w:val="24"/>
        </w:rPr>
        <w:t xml:space="preserve">   </w:t>
      </w:r>
      <w:r w:rsidRPr="009C7B2A">
        <w:rPr>
          <w:rFonts w:hAnsi="Calibri"/>
          <w:color w:val="0070C0"/>
          <w:kern w:val="24"/>
        </w:rPr>
        <w:t>___ - ___%</w:t>
      </w:r>
      <w:r w:rsidRPr="009C7B2A">
        <w:rPr>
          <w:rFonts w:hAnsi="Calibri"/>
          <w:color w:val="0070C0"/>
          <w:kern w:val="24"/>
        </w:rPr>
        <w:tab/>
      </w:r>
      <w:r w:rsidR="00F96EE4" w:rsidRPr="00F96EE4">
        <w:rPr>
          <w:rFonts w:hAnsi="Calibri"/>
          <w:color w:val="000000" w:themeColor="text1"/>
          <w:kern w:val="24"/>
        </w:rPr>
        <w:tab/>
        <w:t xml:space="preserve">    Oak woodlands</w:t>
      </w:r>
    </w:p>
    <w:p w14:paraId="43384E94" w14:textId="03F90954" w:rsidR="00F96EE4" w:rsidRDefault="00F96EE4" w:rsidP="00F96EE4">
      <w:pPr>
        <w:spacing w:after="0"/>
        <w:rPr>
          <w:b/>
          <w:bCs/>
          <w:iCs/>
        </w:rPr>
      </w:pPr>
    </w:p>
    <w:p w14:paraId="33417DA7" w14:textId="43C8D0E3" w:rsidR="00322738" w:rsidRDefault="00322738" w:rsidP="00B34EF2">
      <w:pPr>
        <w:spacing w:after="120"/>
        <w:rPr>
          <w:b/>
          <w:bCs/>
          <w:iCs/>
        </w:rPr>
      </w:pPr>
    </w:p>
    <w:p w14:paraId="656CEA3A" w14:textId="0A02629E" w:rsidR="009C7B2A" w:rsidRPr="00D0646B" w:rsidRDefault="00322738" w:rsidP="00B34EF2">
      <w:pPr>
        <w:spacing w:after="120"/>
        <w:rPr>
          <w:iCs/>
        </w:rPr>
      </w:pPr>
      <w:r w:rsidRPr="009C7B2A">
        <w:rPr>
          <w:b/>
          <w:bCs/>
          <w:iCs/>
        </w:rPr>
        <w:drawing>
          <wp:anchor distT="0" distB="0" distL="114300" distR="114300" simplePos="0" relativeHeight="251658240" behindDoc="1" locked="0" layoutInCell="1" allowOverlap="1" wp14:anchorId="0D7A4958" wp14:editId="3C529607">
            <wp:simplePos x="0" y="0"/>
            <wp:positionH relativeFrom="column">
              <wp:posOffset>3400425</wp:posOffset>
            </wp:positionH>
            <wp:positionV relativeFrom="paragraph">
              <wp:posOffset>411480</wp:posOffset>
            </wp:positionV>
            <wp:extent cx="2862580" cy="1693545"/>
            <wp:effectExtent l="0" t="0" r="0" b="1905"/>
            <wp:wrapTight wrapText="bothSides">
              <wp:wrapPolygon edited="0">
                <wp:start x="0" y="0"/>
                <wp:lineTo x="0" y="21381"/>
                <wp:lineTo x="21418" y="21381"/>
                <wp:lineTo x="21418" y="0"/>
                <wp:lineTo x="0" y="0"/>
              </wp:wrapPolygon>
            </wp:wrapTight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38"/>
                    <a:stretch/>
                  </pic:blipFill>
                  <pic:spPr bwMode="auto">
                    <a:xfrm>
                      <a:off x="0" y="0"/>
                      <a:ext cx="2862580" cy="1693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7B2A" w:rsidRPr="00D0646B">
        <w:rPr>
          <w:b/>
          <w:bCs/>
          <w:iCs/>
        </w:rPr>
        <w:t xml:space="preserve">Proper Stocking Rate </w:t>
      </w:r>
      <w:r w:rsidR="009C7B2A" w:rsidRPr="00D0646B">
        <w:rPr>
          <w:iCs/>
        </w:rPr>
        <w:t>from a</w:t>
      </w:r>
      <w:r w:rsidR="009C7B2A">
        <w:rPr>
          <w:iCs/>
        </w:rPr>
        <w:t xml:space="preserve">n animal production </w:t>
      </w:r>
      <w:r w:rsidR="009C7B2A" w:rsidRPr="00D0646B">
        <w:rPr>
          <w:iCs/>
        </w:rPr>
        <w:t>standpoint.</w:t>
      </w:r>
      <w:r w:rsidR="00B34EF2">
        <w:rPr>
          <w:iCs/>
        </w:rPr>
        <w:t xml:space="preserve">  Wy do animal gain less weight at high stocking rates?</w:t>
      </w:r>
    </w:p>
    <w:p w14:paraId="41E93590" w14:textId="511D2A98" w:rsidR="00322738" w:rsidRPr="00322738" w:rsidRDefault="00B34EF2" w:rsidP="00322738">
      <w:pPr>
        <w:pStyle w:val="ListParagraph"/>
        <w:numPr>
          <w:ilvl w:val="0"/>
          <w:numId w:val="13"/>
        </w:numPr>
        <w:spacing w:after="240"/>
        <w:contextualSpacing w:val="0"/>
        <w:rPr>
          <w:iCs/>
        </w:rPr>
      </w:pPr>
      <w:r w:rsidRPr="00B34EF2">
        <w:rPr>
          <w:iCs/>
        </w:rPr>
        <w:t xml:space="preserve"> ____________________________________</w:t>
      </w:r>
    </w:p>
    <w:p w14:paraId="53B475A4" w14:textId="4D74CB13" w:rsidR="00B34EF2" w:rsidRPr="00B34EF2" w:rsidRDefault="00B34EF2" w:rsidP="00322738">
      <w:pPr>
        <w:pStyle w:val="ListParagraph"/>
        <w:numPr>
          <w:ilvl w:val="0"/>
          <w:numId w:val="13"/>
        </w:numPr>
        <w:spacing w:after="240"/>
        <w:contextualSpacing w:val="0"/>
        <w:rPr>
          <w:iCs/>
        </w:rPr>
      </w:pPr>
      <w:r w:rsidRPr="00B34EF2">
        <w:rPr>
          <w:iCs/>
        </w:rPr>
        <w:t xml:space="preserve"> ____________________________________</w:t>
      </w:r>
    </w:p>
    <w:p w14:paraId="67FB8825" w14:textId="5F3E35B4" w:rsidR="00B34EF2" w:rsidRPr="00B34EF2" w:rsidRDefault="00B34EF2" w:rsidP="00322738">
      <w:pPr>
        <w:pStyle w:val="ListParagraph"/>
        <w:numPr>
          <w:ilvl w:val="0"/>
          <w:numId w:val="13"/>
        </w:numPr>
        <w:spacing w:after="240"/>
        <w:contextualSpacing w:val="0"/>
        <w:rPr>
          <w:iCs/>
        </w:rPr>
      </w:pPr>
      <w:r w:rsidRPr="00B34EF2">
        <w:rPr>
          <w:iCs/>
        </w:rPr>
        <w:t>_________________________</w:t>
      </w:r>
      <w:r>
        <w:rPr>
          <w:iCs/>
        </w:rPr>
        <w:t>_</w:t>
      </w:r>
      <w:r w:rsidRPr="00B34EF2">
        <w:rPr>
          <w:iCs/>
        </w:rPr>
        <w:t>___________</w:t>
      </w:r>
    </w:p>
    <w:p w14:paraId="52190093" w14:textId="454399EC" w:rsidR="00B34EF2" w:rsidRPr="00B34EF2" w:rsidRDefault="00B34EF2" w:rsidP="00322738">
      <w:pPr>
        <w:pStyle w:val="ListParagraph"/>
        <w:numPr>
          <w:ilvl w:val="0"/>
          <w:numId w:val="13"/>
        </w:numPr>
        <w:spacing w:after="240"/>
        <w:contextualSpacing w:val="0"/>
        <w:rPr>
          <w:iCs/>
        </w:rPr>
      </w:pPr>
      <w:r w:rsidRPr="00B34EF2">
        <w:rPr>
          <w:iCs/>
        </w:rPr>
        <w:t xml:space="preserve"> ____________________________________</w:t>
      </w:r>
    </w:p>
    <w:p w14:paraId="5FFCA6FB" w14:textId="77777777" w:rsidR="00322738" w:rsidRDefault="00322738">
      <w:pPr>
        <w:rPr>
          <w:b/>
          <w:iCs/>
        </w:rPr>
      </w:pPr>
      <w:r>
        <w:rPr>
          <w:b/>
          <w:iCs/>
        </w:rPr>
        <w:br w:type="page"/>
      </w:r>
    </w:p>
    <w:p w14:paraId="23E31592" w14:textId="0DA3CD03" w:rsidR="00B34EF2" w:rsidRDefault="00B34EF2" w:rsidP="00B34EF2">
      <w:pPr>
        <w:spacing w:after="120"/>
        <w:rPr>
          <w:b/>
          <w:iCs/>
        </w:rPr>
      </w:pPr>
      <w:r>
        <w:rPr>
          <w:b/>
          <w:iCs/>
        </w:rPr>
        <w:lastRenderedPageBreak/>
        <w:t>Setting Stocking Rate with Yearly Variation:</w:t>
      </w:r>
    </w:p>
    <w:p w14:paraId="36E7B6D8" w14:textId="33B773BE" w:rsidR="00B34EF2" w:rsidRPr="00B34EF2" w:rsidRDefault="00B34EF2" w:rsidP="00B34EF2">
      <w:pPr>
        <w:pStyle w:val="ListParagraph"/>
        <w:numPr>
          <w:ilvl w:val="0"/>
          <w:numId w:val="24"/>
        </w:numPr>
        <w:spacing w:after="120"/>
        <w:contextualSpacing w:val="0"/>
        <w:rPr>
          <w:bCs/>
          <w:iCs/>
        </w:rPr>
      </w:pPr>
      <w:r w:rsidRPr="00B34EF2">
        <w:rPr>
          <w:bCs/>
          <w:iCs/>
        </w:rPr>
        <w:t>Flexible</w:t>
      </w:r>
      <w:r>
        <w:rPr>
          <w:bCs/>
          <w:iCs/>
        </w:rPr>
        <w:t xml:space="preserve"> -</w:t>
      </w:r>
    </w:p>
    <w:p w14:paraId="16185D78" w14:textId="0E8E86C4" w:rsidR="00B34EF2" w:rsidRPr="00B34EF2" w:rsidRDefault="00B34EF2" w:rsidP="00B34EF2">
      <w:pPr>
        <w:pStyle w:val="ListParagraph"/>
        <w:numPr>
          <w:ilvl w:val="0"/>
          <w:numId w:val="24"/>
        </w:numPr>
        <w:spacing w:after="120"/>
        <w:contextualSpacing w:val="0"/>
        <w:rPr>
          <w:bCs/>
          <w:iCs/>
        </w:rPr>
      </w:pPr>
      <w:r w:rsidRPr="00B34EF2">
        <w:rPr>
          <w:bCs/>
          <w:iCs/>
        </w:rPr>
        <w:t>Constant</w:t>
      </w:r>
      <w:r>
        <w:rPr>
          <w:bCs/>
          <w:iCs/>
        </w:rPr>
        <w:t xml:space="preserve"> -</w:t>
      </w:r>
    </w:p>
    <w:p w14:paraId="7AA554CA" w14:textId="77777777" w:rsidR="00322738" w:rsidRDefault="00322738" w:rsidP="00322738">
      <w:pPr>
        <w:spacing w:after="0"/>
        <w:rPr>
          <w:b/>
          <w:bCs/>
          <w:iCs/>
        </w:rPr>
      </w:pPr>
    </w:p>
    <w:p w14:paraId="0F032AC8" w14:textId="665F8CB1" w:rsidR="00322738" w:rsidRPr="00322738" w:rsidRDefault="00322738" w:rsidP="00322738">
      <w:pPr>
        <w:spacing w:after="0"/>
        <w:rPr>
          <w:b/>
          <w:bCs/>
          <w:iCs/>
        </w:rPr>
      </w:pPr>
      <w:r w:rsidRPr="00322738">
        <w:rPr>
          <w:b/>
          <w:bCs/>
          <w:iCs/>
        </w:rPr>
        <w:t>Distinguish between heavy use and overgrazing</w:t>
      </w:r>
    </w:p>
    <w:p w14:paraId="078CFA6D" w14:textId="5DA8906D" w:rsidR="00322738" w:rsidRPr="00D36663" w:rsidRDefault="00322738" w:rsidP="00322738">
      <w:pPr>
        <w:pStyle w:val="ListParagraph"/>
        <w:numPr>
          <w:ilvl w:val="0"/>
          <w:numId w:val="14"/>
        </w:numPr>
        <w:spacing w:after="0"/>
        <w:ind w:left="810" w:hanging="270"/>
        <w:rPr>
          <w:iCs/>
        </w:rPr>
      </w:pPr>
      <w:r w:rsidRPr="00322738">
        <w:rPr>
          <w:iCs/>
          <w:color w:val="0070C0"/>
          <w:u w:val="single"/>
        </w:rPr>
        <w:t>______________</w:t>
      </w:r>
      <w:r w:rsidRPr="00322738">
        <w:rPr>
          <w:iCs/>
          <w:color w:val="0070C0"/>
        </w:rPr>
        <w:t xml:space="preserve"> </w:t>
      </w:r>
      <w:r w:rsidRPr="00322738">
        <w:rPr>
          <w:iCs/>
        </w:rPr>
        <w:t>is</w:t>
      </w:r>
      <w:r w:rsidRPr="00322738">
        <w:rPr>
          <w:b/>
          <w:bCs/>
          <w:iCs/>
        </w:rPr>
        <w:t xml:space="preserve"> </w:t>
      </w:r>
      <w:r w:rsidRPr="00D36663">
        <w:rPr>
          <w:iCs/>
        </w:rPr>
        <w:t>repeated heavy grazing that yields damage to the plant community</w:t>
      </w:r>
    </w:p>
    <w:p w14:paraId="466FCAD0" w14:textId="6FF9CFDF" w:rsidR="00322738" w:rsidRDefault="00322738" w:rsidP="00322738">
      <w:pPr>
        <w:pStyle w:val="ListParagraph"/>
        <w:numPr>
          <w:ilvl w:val="0"/>
          <w:numId w:val="14"/>
        </w:numPr>
        <w:spacing w:after="0"/>
        <w:ind w:left="810" w:hanging="270"/>
        <w:rPr>
          <w:iCs/>
        </w:rPr>
      </w:pPr>
      <w:r w:rsidRPr="00322738">
        <w:rPr>
          <w:iCs/>
          <w:color w:val="0070C0"/>
          <w:u w:val="single"/>
        </w:rPr>
        <w:t>______________</w:t>
      </w:r>
      <w:r w:rsidRPr="00322738">
        <w:rPr>
          <w:iCs/>
          <w:color w:val="0070C0"/>
        </w:rPr>
        <w:t xml:space="preserve"> </w:t>
      </w:r>
      <w:r w:rsidRPr="00322738">
        <w:rPr>
          <w:iCs/>
        </w:rPr>
        <w:t>is</w:t>
      </w:r>
      <w:r w:rsidRPr="00D36663">
        <w:rPr>
          <w:b/>
          <w:bCs/>
          <w:iCs/>
        </w:rPr>
        <w:t xml:space="preserve"> </w:t>
      </w:r>
      <w:r w:rsidRPr="00D36663">
        <w:rPr>
          <w:iCs/>
        </w:rPr>
        <w:t>heavy grazing during a specific season such that high levels of utilization are observable.</w:t>
      </w:r>
    </w:p>
    <w:p w14:paraId="49C475A3" w14:textId="77777777" w:rsidR="00322738" w:rsidRPr="00A7562F" w:rsidRDefault="00322738" w:rsidP="00322738">
      <w:pPr>
        <w:pStyle w:val="ListParagraph"/>
        <w:spacing w:after="0"/>
        <w:ind w:left="810" w:firstLine="630"/>
        <w:rPr>
          <w:i/>
          <w:color w:val="0070C0"/>
        </w:rPr>
      </w:pPr>
      <w:r w:rsidRPr="00A7562F">
        <w:rPr>
          <w:i/>
          <w:color w:val="0070C0"/>
        </w:rPr>
        <w:t>_______________ does not always lead to ______________</w:t>
      </w:r>
    </w:p>
    <w:p w14:paraId="10E1D385" w14:textId="32CCA59A" w:rsidR="00322738" w:rsidRPr="00D36663" w:rsidRDefault="00322738" w:rsidP="00322738">
      <w:pPr>
        <w:pStyle w:val="ListParagraph"/>
        <w:numPr>
          <w:ilvl w:val="0"/>
          <w:numId w:val="14"/>
        </w:numPr>
        <w:spacing w:after="100" w:afterAutospacing="1"/>
        <w:ind w:left="810" w:hanging="270"/>
        <w:rPr>
          <w:iCs/>
        </w:rPr>
      </w:pPr>
      <w:r w:rsidRPr="00322738">
        <w:rPr>
          <w:iCs/>
          <w:color w:val="0070C0"/>
          <w:u w:val="single"/>
        </w:rPr>
        <w:t>______________</w:t>
      </w:r>
      <w:r w:rsidRPr="00322738">
        <w:rPr>
          <w:iCs/>
          <w:color w:val="0070C0"/>
        </w:rPr>
        <w:t xml:space="preserve"> </w:t>
      </w:r>
      <w:proofErr w:type="gramStart"/>
      <w:r w:rsidRPr="00322738">
        <w:rPr>
          <w:iCs/>
        </w:rPr>
        <w:t>is</w:t>
      </w:r>
      <w:proofErr w:type="gramEnd"/>
      <w:r w:rsidRPr="00D36663">
        <w:rPr>
          <w:b/>
          <w:bCs/>
          <w:iCs/>
        </w:rPr>
        <w:t xml:space="preserve"> </w:t>
      </w:r>
      <w:r w:rsidRPr="00D36663">
        <w:rPr>
          <w:iCs/>
        </w:rPr>
        <w:t>excessive resting (no grazing) periods that results in damage to the plant community.</w:t>
      </w:r>
    </w:p>
    <w:p w14:paraId="29E6521B" w14:textId="77777777" w:rsidR="00322738" w:rsidRDefault="00231C19" w:rsidP="00322738">
      <w:pPr>
        <w:spacing w:after="0"/>
        <w:rPr>
          <w:b/>
          <w:iCs/>
        </w:rPr>
      </w:pPr>
      <w:r w:rsidRPr="00231C19">
        <w:rPr>
          <w:b/>
          <w:iCs/>
        </w:rPr>
        <w:t>Set a stocking rate and then MONITOR!</w:t>
      </w:r>
      <w:r w:rsidR="00322738">
        <w:rPr>
          <w:b/>
          <w:iCs/>
        </w:rPr>
        <w:t xml:space="preserve"> </w:t>
      </w:r>
    </w:p>
    <w:p w14:paraId="60C5561A" w14:textId="77777777" w:rsidR="00322738" w:rsidRDefault="00322738" w:rsidP="00322738">
      <w:pPr>
        <w:spacing w:after="0"/>
        <w:ind w:firstLine="360"/>
        <w:rPr>
          <w:bCs/>
          <w:iCs/>
        </w:rPr>
      </w:pPr>
      <w:r w:rsidRPr="00322738">
        <w:rPr>
          <w:bCs/>
          <w:iCs/>
        </w:rPr>
        <w:t>Stocking rate is determined by trial and error over years and then monitored by Range Trend</w:t>
      </w:r>
    </w:p>
    <w:p w14:paraId="0890E84B" w14:textId="0ACB8BBF" w:rsidR="00322738" w:rsidRDefault="00322738" w:rsidP="00322738">
      <w:pPr>
        <w:pStyle w:val="ListParagraph"/>
        <w:numPr>
          <w:ilvl w:val="0"/>
          <w:numId w:val="26"/>
        </w:numPr>
        <w:spacing w:after="0"/>
        <w:contextualSpacing w:val="0"/>
        <w:rPr>
          <w:bCs/>
          <w:iCs/>
        </w:rPr>
      </w:pPr>
      <w:r w:rsidRPr="00322738">
        <w:rPr>
          <w:bCs/>
          <w:iCs/>
        </w:rPr>
        <w:t>Use caution when estimating carrying capacity</w:t>
      </w:r>
      <w:r>
        <w:rPr>
          <w:bCs/>
          <w:iCs/>
        </w:rPr>
        <w:t>.</w:t>
      </w:r>
    </w:p>
    <w:p w14:paraId="4800AFA6" w14:textId="77777777" w:rsidR="00322738" w:rsidRDefault="00322738" w:rsidP="00322738">
      <w:pPr>
        <w:pStyle w:val="ListParagraph"/>
        <w:numPr>
          <w:ilvl w:val="0"/>
          <w:numId w:val="26"/>
        </w:numPr>
        <w:spacing w:after="100" w:afterAutospacing="1"/>
        <w:rPr>
          <w:bCs/>
          <w:iCs/>
        </w:rPr>
      </w:pPr>
      <w:r w:rsidRPr="00322738">
        <w:rPr>
          <w:bCs/>
          <w:iCs/>
        </w:rPr>
        <w:t>Combine utilization measurements, interpretation of range conditions, knowledge of past and present stocking rates.</w:t>
      </w:r>
    </w:p>
    <w:p w14:paraId="4291FAC4" w14:textId="5FD85F44" w:rsidR="00322738" w:rsidRDefault="00322738" w:rsidP="00322738">
      <w:pPr>
        <w:pStyle w:val="ListParagraph"/>
        <w:numPr>
          <w:ilvl w:val="0"/>
          <w:numId w:val="26"/>
        </w:numPr>
        <w:spacing w:after="100" w:afterAutospacing="1"/>
        <w:rPr>
          <w:bCs/>
          <w:iCs/>
        </w:rPr>
      </w:pPr>
      <w:r w:rsidRPr="00322738">
        <w:rPr>
          <w:bCs/>
          <w:iCs/>
        </w:rPr>
        <w:t>Monitor</w:t>
      </w:r>
      <w:r>
        <w:rPr>
          <w:bCs/>
          <w:iCs/>
        </w:rPr>
        <w:t>!</w:t>
      </w:r>
    </w:p>
    <w:p w14:paraId="0A9041CB" w14:textId="51DE7FC4" w:rsidR="00322738" w:rsidRPr="00322738" w:rsidRDefault="00322738" w:rsidP="00322738">
      <w:pPr>
        <w:pStyle w:val="ListParagraph"/>
        <w:numPr>
          <w:ilvl w:val="0"/>
          <w:numId w:val="26"/>
        </w:numPr>
        <w:spacing w:after="100" w:afterAutospacing="1"/>
        <w:rPr>
          <w:bCs/>
          <w:iCs/>
        </w:rPr>
      </w:pPr>
      <w:r w:rsidRPr="00322738">
        <w:rPr>
          <w:bCs/>
          <w:iCs/>
        </w:rPr>
        <w:t xml:space="preserve">Adjust </w:t>
      </w:r>
      <w:r>
        <w:rPr>
          <w:bCs/>
          <w:iCs/>
        </w:rPr>
        <w:t xml:space="preserve">as </w:t>
      </w:r>
      <w:r w:rsidRPr="00322738">
        <w:rPr>
          <w:bCs/>
          <w:iCs/>
        </w:rPr>
        <w:t xml:space="preserve"> needed.</w:t>
      </w:r>
    </w:p>
    <w:p w14:paraId="5E2BB3B1" w14:textId="77777777" w:rsidR="00231C19" w:rsidRPr="00EA6B8C" w:rsidRDefault="00231C19" w:rsidP="00231C19">
      <w:pPr>
        <w:rPr>
          <w:iCs/>
        </w:rPr>
      </w:pPr>
    </w:p>
    <w:sectPr w:rsidR="00231C19" w:rsidRPr="00EA6B8C" w:rsidSect="00231C19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944EB"/>
    <w:multiLevelType w:val="hybridMultilevel"/>
    <w:tmpl w:val="84E246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F4A16"/>
    <w:multiLevelType w:val="hybridMultilevel"/>
    <w:tmpl w:val="C91CD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4447B"/>
    <w:multiLevelType w:val="hybridMultilevel"/>
    <w:tmpl w:val="E92E2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56558D"/>
    <w:multiLevelType w:val="hybridMultilevel"/>
    <w:tmpl w:val="93B61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7129B"/>
    <w:multiLevelType w:val="hybridMultilevel"/>
    <w:tmpl w:val="F27C2C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23565F"/>
    <w:multiLevelType w:val="hybridMultilevel"/>
    <w:tmpl w:val="965E31D4"/>
    <w:lvl w:ilvl="0" w:tplc="21E018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FA7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3842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E4CF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A2CA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C831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8031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A64C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76D3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6245EF5"/>
    <w:multiLevelType w:val="hybridMultilevel"/>
    <w:tmpl w:val="441423C0"/>
    <w:lvl w:ilvl="0" w:tplc="038A3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92A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C2EB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30EA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FE12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7ED9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B6D0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8AC3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307E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9560B2C"/>
    <w:multiLevelType w:val="hybridMultilevel"/>
    <w:tmpl w:val="D142598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2A47993"/>
    <w:multiLevelType w:val="hybridMultilevel"/>
    <w:tmpl w:val="B36019D4"/>
    <w:lvl w:ilvl="0" w:tplc="381036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64E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B0F8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5C4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1A67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4A7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EE2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F21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E63B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2E4225C"/>
    <w:multiLevelType w:val="hybridMultilevel"/>
    <w:tmpl w:val="B846FDE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2FF0B0A"/>
    <w:multiLevelType w:val="hybridMultilevel"/>
    <w:tmpl w:val="5524B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EB15F1"/>
    <w:multiLevelType w:val="hybridMultilevel"/>
    <w:tmpl w:val="D31C88DE"/>
    <w:lvl w:ilvl="0" w:tplc="28C432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1837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84F4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E29F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F6B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6A97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961E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84A9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A8F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7EF0D4B"/>
    <w:multiLevelType w:val="hybridMultilevel"/>
    <w:tmpl w:val="5A141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814B90"/>
    <w:multiLevelType w:val="hybridMultilevel"/>
    <w:tmpl w:val="33D27A4E"/>
    <w:lvl w:ilvl="0" w:tplc="752EC1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3203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EE0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EE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109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189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CE7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9E1E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38CE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A184A27"/>
    <w:multiLevelType w:val="hybridMultilevel"/>
    <w:tmpl w:val="F552F0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D1140CB"/>
    <w:multiLevelType w:val="hybridMultilevel"/>
    <w:tmpl w:val="B7584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440F98"/>
    <w:multiLevelType w:val="hybridMultilevel"/>
    <w:tmpl w:val="E9DE65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6B820E0"/>
    <w:multiLevelType w:val="hybridMultilevel"/>
    <w:tmpl w:val="9DF0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B42E4D"/>
    <w:multiLevelType w:val="hybridMultilevel"/>
    <w:tmpl w:val="FEF22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90A02"/>
    <w:multiLevelType w:val="hybridMultilevel"/>
    <w:tmpl w:val="62523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E12517"/>
    <w:multiLevelType w:val="hybridMultilevel"/>
    <w:tmpl w:val="27621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33647A"/>
    <w:multiLevelType w:val="hybridMultilevel"/>
    <w:tmpl w:val="18CEE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581D66"/>
    <w:multiLevelType w:val="hybridMultilevel"/>
    <w:tmpl w:val="34227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9127A"/>
    <w:multiLevelType w:val="hybridMultilevel"/>
    <w:tmpl w:val="295C28D2"/>
    <w:lvl w:ilvl="0" w:tplc="53F8CD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0CDD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1290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BE6B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121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840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32A6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FA37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4A2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7C675589"/>
    <w:multiLevelType w:val="hybridMultilevel"/>
    <w:tmpl w:val="68949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F2332E0"/>
    <w:multiLevelType w:val="hybridMultilevel"/>
    <w:tmpl w:val="D9A8AAA6"/>
    <w:lvl w:ilvl="0" w:tplc="2190EA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14B7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7CB8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6E3C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0EF5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F813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3AD1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00F1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C2A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18"/>
  </w:num>
  <w:num w:numId="3">
    <w:abstractNumId w:val="17"/>
  </w:num>
  <w:num w:numId="4">
    <w:abstractNumId w:val="14"/>
  </w:num>
  <w:num w:numId="5">
    <w:abstractNumId w:val="4"/>
  </w:num>
  <w:num w:numId="6">
    <w:abstractNumId w:val="7"/>
  </w:num>
  <w:num w:numId="7">
    <w:abstractNumId w:val="21"/>
  </w:num>
  <w:num w:numId="8">
    <w:abstractNumId w:val="16"/>
  </w:num>
  <w:num w:numId="9">
    <w:abstractNumId w:val="22"/>
  </w:num>
  <w:num w:numId="10">
    <w:abstractNumId w:val="10"/>
  </w:num>
  <w:num w:numId="11">
    <w:abstractNumId w:val="24"/>
  </w:num>
  <w:num w:numId="12">
    <w:abstractNumId w:val="23"/>
  </w:num>
  <w:num w:numId="13">
    <w:abstractNumId w:val="19"/>
  </w:num>
  <w:num w:numId="14">
    <w:abstractNumId w:val="0"/>
  </w:num>
  <w:num w:numId="15">
    <w:abstractNumId w:val="3"/>
  </w:num>
  <w:num w:numId="16">
    <w:abstractNumId w:val="9"/>
  </w:num>
  <w:num w:numId="17">
    <w:abstractNumId w:val="15"/>
  </w:num>
  <w:num w:numId="18">
    <w:abstractNumId w:val="13"/>
  </w:num>
  <w:num w:numId="19">
    <w:abstractNumId w:val="8"/>
  </w:num>
  <w:num w:numId="20">
    <w:abstractNumId w:val="6"/>
  </w:num>
  <w:num w:numId="21">
    <w:abstractNumId w:val="5"/>
  </w:num>
  <w:num w:numId="22">
    <w:abstractNumId w:val="11"/>
  </w:num>
  <w:num w:numId="23">
    <w:abstractNumId w:val="25"/>
  </w:num>
  <w:num w:numId="24">
    <w:abstractNumId w:val="1"/>
  </w:num>
  <w:num w:numId="25">
    <w:abstractNumId w:val="20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74C"/>
    <w:rsid w:val="00002DD1"/>
    <w:rsid w:val="000C5C1E"/>
    <w:rsid w:val="00174BF0"/>
    <w:rsid w:val="00224276"/>
    <w:rsid w:val="00231C19"/>
    <w:rsid w:val="00322738"/>
    <w:rsid w:val="003259AB"/>
    <w:rsid w:val="004D5C6C"/>
    <w:rsid w:val="00581A8B"/>
    <w:rsid w:val="0083274C"/>
    <w:rsid w:val="00841CFD"/>
    <w:rsid w:val="008C7C26"/>
    <w:rsid w:val="009C7B2A"/>
    <w:rsid w:val="00A7562F"/>
    <w:rsid w:val="00AA7DD5"/>
    <w:rsid w:val="00B34EF2"/>
    <w:rsid w:val="00D0646B"/>
    <w:rsid w:val="00D36663"/>
    <w:rsid w:val="00DB0D94"/>
    <w:rsid w:val="00EA6B8C"/>
    <w:rsid w:val="00F40983"/>
    <w:rsid w:val="00F96EE4"/>
    <w:rsid w:val="00FA6448"/>
    <w:rsid w:val="00FC4931"/>
    <w:rsid w:val="00FC57C2"/>
    <w:rsid w:val="00FD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A6C9D"/>
  <w15:chartTrackingRefBased/>
  <w15:docId w15:val="{D1422BC4-D9C4-4CDF-84C7-C641DF07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B2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7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7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37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59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496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726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0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31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545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53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37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681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5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</cp:lastModifiedBy>
  <cp:revision>4</cp:revision>
  <dcterms:created xsi:type="dcterms:W3CDTF">2021-10-02T16:48:00Z</dcterms:created>
  <dcterms:modified xsi:type="dcterms:W3CDTF">2021-10-02T18:52:00Z</dcterms:modified>
</cp:coreProperties>
</file>